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0"/>
        <w:gridCol w:w="993"/>
        <w:gridCol w:w="1194"/>
        <w:gridCol w:w="966"/>
        <w:gridCol w:w="246"/>
        <w:gridCol w:w="1354"/>
        <w:gridCol w:w="810"/>
        <w:gridCol w:w="1559"/>
        <w:gridCol w:w="708"/>
      </w:tblGrid>
      <w:tr w:rsidR="00685A45" w14:paraId="34EC81FE" w14:textId="77777777" w:rsidTr="0019203E">
        <w:trPr>
          <w:trHeight w:hRule="exact" w:val="340"/>
        </w:trPr>
        <w:tc>
          <w:tcPr>
            <w:tcW w:w="1520" w:type="dxa"/>
          </w:tcPr>
          <w:p w14:paraId="0AF232ED" w14:textId="77777777" w:rsidR="00685A45" w:rsidRDefault="00685A45">
            <w:r>
              <w:t>Eier:</w:t>
            </w:r>
          </w:p>
        </w:tc>
        <w:tc>
          <w:tcPr>
            <w:tcW w:w="7830" w:type="dxa"/>
            <w:gridSpan w:val="8"/>
          </w:tcPr>
          <w:p w14:paraId="66F35E8B" w14:textId="77777777" w:rsidR="00685A45" w:rsidRDefault="00685A45"/>
          <w:p w14:paraId="1DA097CE" w14:textId="77777777" w:rsidR="00685A45" w:rsidRDefault="00685A45"/>
        </w:tc>
      </w:tr>
      <w:tr w:rsidR="00615C2C" w14:paraId="1E3F79BB" w14:textId="77777777" w:rsidTr="0019203E">
        <w:trPr>
          <w:trHeight w:hRule="exact" w:val="340"/>
        </w:trPr>
        <w:tc>
          <w:tcPr>
            <w:tcW w:w="1520" w:type="dxa"/>
          </w:tcPr>
          <w:p w14:paraId="7043C40A" w14:textId="2D272099" w:rsidR="00615C2C" w:rsidRDefault="0061589E">
            <w:r>
              <w:t>Bil</w:t>
            </w:r>
            <w:r w:rsidR="00615C2C">
              <w:t>:</w:t>
            </w:r>
          </w:p>
        </w:tc>
        <w:tc>
          <w:tcPr>
            <w:tcW w:w="7830" w:type="dxa"/>
            <w:gridSpan w:val="8"/>
          </w:tcPr>
          <w:p w14:paraId="513C3C6B" w14:textId="77777777" w:rsidR="00615C2C" w:rsidRDefault="00615C2C"/>
          <w:p w14:paraId="156D5415" w14:textId="77777777" w:rsidR="00615C2C" w:rsidRDefault="00615C2C"/>
        </w:tc>
      </w:tr>
      <w:tr w:rsidR="00685A45" w14:paraId="70FAAEA8" w14:textId="77777777" w:rsidTr="0019203E">
        <w:trPr>
          <w:trHeight w:hRule="exact" w:val="340"/>
        </w:trPr>
        <w:tc>
          <w:tcPr>
            <w:tcW w:w="1520" w:type="dxa"/>
          </w:tcPr>
          <w:p w14:paraId="221C684B" w14:textId="7F07C934" w:rsidR="00685A45" w:rsidRDefault="00774FDF">
            <w:r>
              <w:t>StartNr</w:t>
            </w:r>
            <w:r w:rsidR="00685A45">
              <w:t>:</w:t>
            </w:r>
          </w:p>
        </w:tc>
        <w:tc>
          <w:tcPr>
            <w:tcW w:w="3153" w:type="dxa"/>
            <w:gridSpan w:val="3"/>
          </w:tcPr>
          <w:p w14:paraId="36D9CA42" w14:textId="77777777" w:rsidR="00685A45" w:rsidRDefault="00685A45"/>
        </w:tc>
        <w:tc>
          <w:tcPr>
            <w:tcW w:w="1600" w:type="dxa"/>
            <w:gridSpan w:val="2"/>
          </w:tcPr>
          <w:p w14:paraId="5C31049D" w14:textId="2A27F11B" w:rsidR="00685A45" w:rsidRDefault="00774FDF">
            <w:r>
              <w:t>Vognlisens</w:t>
            </w:r>
            <w:r w:rsidR="00685A45">
              <w:t>:</w:t>
            </w:r>
          </w:p>
        </w:tc>
        <w:tc>
          <w:tcPr>
            <w:tcW w:w="3077" w:type="dxa"/>
            <w:gridSpan w:val="3"/>
          </w:tcPr>
          <w:p w14:paraId="5F8AF58B" w14:textId="77777777" w:rsidR="00685A45" w:rsidRDefault="00685A45"/>
        </w:tc>
        <w:bookmarkStart w:id="0" w:name="_GoBack"/>
        <w:bookmarkEnd w:id="0"/>
      </w:tr>
      <w:tr w:rsidR="00921B8D" w14:paraId="27A6CAE3" w14:textId="77777777" w:rsidTr="0019203E">
        <w:trPr>
          <w:trHeight w:hRule="exact" w:val="340"/>
        </w:trPr>
        <w:tc>
          <w:tcPr>
            <w:tcW w:w="1520" w:type="dxa"/>
          </w:tcPr>
          <w:p w14:paraId="042DB515" w14:textId="05BF8305" w:rsidR="00921B8D" w:rsidRDefault="00774FDF">
            <w:r>
              <w:t>Teknisk BO:</w:t>
            </w:r>
          </w:p>
        </w:tc>
        <w:tc>
          <w:tcPr>
            <w:tcW w:w="3153" w:type="dxa"/>
            <w:gridSpan w:val="3"/>
          </w:tcPr>
          <w:p w14:paraId="6888984E" w14:textId="77777777" w:rsidR="00921B8D" w:rsidRDefault="00921B8D"/>
          <w:p w14:paraId="5B47D295" w14:textId="77777777" w:rsidR="00AD3C4A" w:rsidRDefault="00AD3C4A"/>
        </w:tc>
        <w:tc>
          <w:tcPr>
            <w:tcW w:w="1600" w:type="dxa"/>
            <w:gridSpan w:val="2"/>
          </w:tcPr>
          <w:p w14:paraId="6D668DB2" w14:textId="3E7817B4" w:rsidR="00921B8D" w:rsidRDefault="00774FDF">
            <w:r>
              <w:t>Forbund</w:t>
            </w:r>
            <w:r w:rsidR="00921B8D">
              <w:t>:</w:t>
            </w:r>
          </w:p>
        </w:tc>
        <w:tc>
          <w:tcPr>
            <w:tcW w:w="3077" w:type="dxa"/>
            <w:gridSpan w:val="3"/>
          </w:tcPr>
          <w:p w14:paraId="1256D144" w14:textId="77777777" w:rsidR="00921B8D" w:rsidRDefault="00921B8D"/>
        </w:tc>
      </w:tr>
      <w:tr w:rsidR="00921B8D" w14:paraId="072CA8B6" w14:textId="77777777" w:rsidTr="0019203E">
        <w:trPr>
          <w:trHeight w:hRule="exact" w:val="340"/>
        </w:trPr>
        <w:tc>
          <w:tcPr>
            <w:tcW w:w="1520" w:type="dxa"/>
          </w:tcPr>
          <w:p w14:paraId="44C22E3F" w14:textId="1A5D8F5E" w:rsidR="00921B8D" w:rsidRDefault="00774FDF">
            <w:r>
              <w:t>Lisens BO:</w:t>
            </w:r>
          </w:p>
        </w:tc>
        <w:tc>
          <w:tcPr>
            <w:tcW w:w="3153" w:type="dxa"/>
            <w:gridSpan w:val="3"/>
          </w:tcPr>
          <w:p w14:paraId="6875012C" w14:textId="77777777" w:rsidR="00921B8D" w:rsidRDefault="00921B8D"/>
          <w:p w14:paraId="6BBAF077" w14:textId="77777777" w:rsidR="00AD3C4A" w:rsidRDefault="00AD3C4A"/>
        </w:tc>
        <w:tc>
          <w:tcPr>
            <w:tcW w:w="1600" w:type="dxa"/>
            <w:gridSpan w:val="2"/>
          </w:tcPr>
          <w:p w14:paraId="7DA7EC41" w14:textId="203238A6" w:rsidR="00921B8D" w:rsidRDefault="00921B8D"/>
        </w:tc>
        <w:tc>
          <w:tcPr>
            <w:tcW w:w="3077" w:type="dxa"/>
            <w:gridSpan w:val="3"/>
          </w:tcPr>
          <w:p w14:paraId="2E1F7087" w14:textId="77777777" w:rsidR="00921B8D" w:rsidRDefault="00921B8D"/>
        </w:tc>
      </w:tr>
      <w:tr w:rsidR="0019203E" w14:paraId="61E42BFD" w14:textId="77777777" w:rsidTr="0019203E">
        <w:tc>
          <w:tcPr>
            <w:tcW w:w="1520" w:type="dxa"/>
          </w:tcPr>
          <w:p w14:paraId="57511466" w14:textId="018E21B3" w:rsidR="0019203E" w:rsidRDefault="0019203E">
            <w:r>
              <w:t>Min ET:</w:t>
            </w:r>
          </w:p>
        </w:tc>
        <w:tc>
          <w:tcPr>
            <w:tcW w:w="993" w:type="dxa"/>
          </w:tcPr>
          <w:p w14:paraId="24AE67F7" w14:textId="77777777" w:rsidR="0019203E" w:rsidRDefault="0019203E"/>
        </w:tc>
        <w:tc>
          <w:tcPr>
            <w:tcW w:w="1194" w:type="dxa"/>
          </w:tcPr>
          <w:p w14:paraId="51D73829" w14:textId="74982117" w:rsidR="0019203E" w:rsidRDefault="0019203E">
            <w:r>
              <w:t>Max hast:</w:t>
            </w:r>
          </w:p>
        </w:tc>
        <w:tc>
          <w:tcPr>
            <w:tcW w:w="1212" w:type="dxa"/>
            <w:gridSpan w:val="2"/>
            <w:tcBorders>
              <w:right w:val="single" w:sz="12" w:space="0" w:color="auto"/>
            </w:tcBorders>
          </w:tcPr>
          <w:p w14:paraId="139E8F23" w14:textId="5D691DF0" w:rsidR="0019203E" w:rsidRDefault="0019203E"/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5F9F2" w14:textId="75E16929" w:rsidR="0019203E" w:rsidRPr="0019203E" w:rsidRDefault="0019203E">
            <w:pPr>
              <w:rPr>
                <w:b/>
                <w:bCs/>
              </w:rPr>
            </w:pPr>
            <w:r w:rsidRPr="0019203E">
              <w:rPr>
                <w:b/>
                <w:bCs/>
              </w:rPr>
              <w:t>Godkjent: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D2221" w14:textId="77777777" w:rsidR="0019203E" w:rsidRDefault="0019203E"/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32B72" w14:textId="4F9637C8" w:rsidR="0019203E" w:rsidRPr="0019203E" w:rsidRDefault="0019203E">
            <w:pPr>
              <w:rPr>
                <w:b/>
                <w:bCs/>
              </w:rPr>
            </w:pPr>
            <w:r>
              <w:rPr>
                <w:b/>
                <w:bCs/>
              </w:rPr>
              <w:t>Underkjent: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EC5BA" w14:textId="158C3C97" w:rsidR="0019203E" w:rsidRDefault="0019203E"/>
        </w:tc>
      </w:tr>
    </w:tbl>
    <w:p w14:paraId="09786454" w14:textId="789E9802" w:rsidR="00727687" w:rsidRDefault="00615C2C" w:rsidP="00921B8D">
      <w:pPr>
        <w:spacing w:after="0"/>
        <w:rPr>
          <w:b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8175BF" wp14:editId="17D0774A">
                <wp:simplePos x="0" y="0"/>
                <wp:positionH relativeFrom="margin">
                  <wp:align>right</wp:align>
                </wp:positionH>
                <wp:positionV relativeFrom="paragraph">
                  <wp:posOffset>-1487805</wp:posOffset>
                </wp:positionV>
                <wp:extent cx="838200" cy="234950"/>
                <wp:effectExtent l="0" t="0" r="0" b="0"/>
                <wp:wrapNone/>
                <wp:docPr id="13" name="Tekstbok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5FBB6" w14:textId="6ECC7046" w:rsidR="00615C2C" w:rsidRPr="00615C2C" w:rsidRDefault="00615C2C">
                            <w:pPr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15C2C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Rev</w:t>
                            </w:r>
                            <w:r w:rsidR="0059127F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. </w:t>
                            </w:r>
                            <w:r w:rsidR="00D4493C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Jan</w:t>
                            </w:r>
                            <w:r w:rsidR="0059127F">
                              <w:rPr>
                                <w:sz w:val="1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175BF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margin-left:14.8pt;margin-top:-117.15pt;width:66pt;height:1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" filled="f" stroked="f" strokeweight=".5pt">
                <v:textbox>
                  <w:txbxContent>
                    <w:p w14:paraId="3715FBB6" w14:textId="6ECC7046" w:rsidR="00615C2C" w:rsidRPr="00615C2C" w:rsidRDefault="00615C2C">
                      <w:pPr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15C2C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Rev</w:t>
                      </w:r>
                      <w:r w:rsidR="0059127F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. </w:t>
                      </w:r>
                      <w:r w:rsidR="00D4493C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Jan</w:t>
                      </w:r>
                      <w:r w:rsidR="0059127F">
                        <w:rPr>
                          <w:sz w:val="1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AD8EB4" w14:textId="32B38B25" w:rsidR="00921B8D" w:rsidRPr="004845E4" w:rsidRDefault="00AF0B45" w:rsidP="00921B8D">
      <w:pPr>
        <w:spacing w:after="0"/>
      </w:pPr>
      <w:r w:rsidRPr="00727687">
        <w:rPr>
          <w:b/>
        </w:rPr>
        <w:t>Felles</w:t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  <w:t xml:space="preserve">  </w:t>
      </w:r>
      <w:r w:rsidR="004845E4" w:rsidRPr="004845E4">
        <w:rPr>
          <w:rFonts w:cstheme="minorHAnsi"/>
          <w:b/>
        </w:rPr>
        <w:t>√</w:t>
      </w:r>
      <w:r w:rsidR="004845E4" w:rsidRPr="004845E4">
        <w:rPr>
          <w:b/>
        </w:rPr>
        <w:t xml:space="preserve"> </w:t>
      </w:r>
      <w:r w:rsidR="004845E4">
        <w:rPr>
          <w:b/>
        </w:rPr>
        <w:t xml:space="preserve"> </w:t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</w:r>
      <w:r w:rsidR="004845E4">
        <w:rPr>
          <w:b/>
        </w:rPr>
        <w:tab/>
        <w:t xml:space="preserve">        </w:t>
      </w:r>
      <w:r w:rsidR="004845E4" w:rsidRPr="004845E4">
        <w:rPr>
          <w:rFonts w:cstheme="minorHAnsi"/>
          <w:b/>
        </w:rPr>
        <w:t>√</w:t>
      </w:r>
      <w:r w:rsidR="004845E4" w:rsidRPr="004845E4">
        <w:rPr>
          <w:b/>
        </w:rPr>
        <w:t xml:space="preserve"> </w:t>
      </w:r>
      <w:r w:rsidR="004845E4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4F44703D" w14:textId="2346DDAF" w:rsidTr="005157DB">
        <w:trPr>
          <w:trHeight w:val="255"/>
        </w:trPr>
        <w:tc>
          <w:tcPr>
            <w:tcW w:w="4390" w:type="dxa"/>
          </w:tcPr>
          <w:p w14:paraId="3C2FBD9C" w14:textId="77777777" w:rsidR="004845E4" w:rsidRDefault="004845E4" w:rsidP="00727687">
            <w:r>
              <w:t>Sikkerhets sele/fester</w:t>
            </w:r>
          </w:p>
        </w:tc>
        <w:tc>
          <w:tcPr>
            <w:tcW w:w="283" w:type="dxa"/>
          </w:tcPr>
          <w:p w14:paraId="5A71473E" w14:textId="77777777" w:rsidR="004845E4" w:rsidRDefault="004845E4" w:rsidP="00727687"/>
        </w:tc>
        <w:tc>
          <w:tcPr>
            <w:tcW w:w="4394" w:type="dxa"/>
            <w:vMerge w:val="restart"/>
          </w:tcPr>
          <w:p w14:paraId="5937DDCA" w14:textId="77777777" w:rsidR="004845E4" w:rsidRDefault="004845E4" w:rsidP="00727687">
            <w:r>
              <w:t xml:space="preserve">Fangsystem kompressor ved etanol/metanol </w:t>
            </w:r>
          </w:p>
        </w:tc>
        <w:tc>
          <w:tcPr>
            <w:tcW w:w="283" w:type="dxa"/>
            <w:vMerge w:val="restart"/>
          </w:tcPr>
          <w:p w14:paraId="70B34303" w14:textId="77777777" w:rsidR="004845E4" w:rsidRDefault="004845E4" w:rsidP="00727687"/>
        </w:tc>
      </w:tr>
      <w:tr w:rsidR="004845E4" w14:paraId="0EB644C4" w14:textId="281EAC06" w:rsidTr="005157DB">
        <w:trPr>
          <w:trHeight w:val="255"/>
        </w:trPr>
        <w:tc>
          <w:tcPr>
            <w:tcW w:w="4390" w:type="dxa"/>
          </w:tcPr>
          <w:p w14:paraId="0A71B8EF" w14:textId="77777777" w:rsidR="004845E4" w:rsidRDefault="004845E4" w:rsidP="006E149B">
            <w:r>
              <w:t xml:space="preserve">Stol </w:t>
            </w:r>
          </w:p>
        </w:tc>
        <w:tc>
          <w:tcPr>
            <w:tcW w:w="283" w:type="dxa"/>
          </w:tcPr>
          <w:p w14:paraId="5BB3B39B" w14:textId="77777777" w:rsidR="004845E4" w:rsidRDefault="004845E4" w:rsidP="006E149B"/>
        </w:tc>
        <w:tc>
          <w:tcPr>
            <w:tcW w:w="4394" w:type="dxa"/>
            <w:vMerge/>
          </w:tcPr>
          <w:p w14:paraId="1DF658B8" w14:textId="77777777" w:rsidR="004845E4" w:rsidRDefault="004845E4" w:rsidP="006E149B"/>
        </w:tc>
        <w:tc>
          <w:tcPr>
            <w:tcW w:w="283" w:type="dxa"/>
            <w:vMerge/>
          </w:tcPr>
          <w:p w14:paraId="3BBA253E" w14:textId="77777777" w:rsidR="004845E4" w:rsidRDefault="004845E4" w:rsidP="006E149B"/>
        </w:tc>
      </w:tr>
      <w:tr w:rsidR="005157DB" w14:paraId="53A7950F" w14:textId="6F3384CD" w:rsidTr="005157DB">
        <w:tc>
          <w:tcPr>
            <w:tcW w:w="4390" w:type="dxa"/>
          </w:tcPr>
          <w:p w14:paraId="13C397DB" w14:textId="77777777" w:rsidR="005157DB" w:rsidRDefault="005157DB" w:rsidP="006E149B">
            <w:r>
              <w:t xml:space="preserve">Bremsekiver/tromler/klosser </w:t>
            </w:r>
          </w:p>
        </w:tc>
        <w:tc>
          <w:tcPr>
            <w:tcW w:w="283" w:type="dxa"/>
          </w:tcPr>
          <w:p w14:paraId="0E6F23EC" w14:textId="77777777" w:rsidR="005157DB" w:rsidRDefault="005157DB" w:rsidP="006E149B"/>
        </w:tc>
        <w:tc>
          <w:tcPr>
            <w:tcW w:w="4394" w:type="dxa"/>
          </w:tcPr>
          <w:p w14:paraId="537892E1" w14:textId="77777777" w:rsidR="005157DB" w:rsidRDefault="005157DB" w:rsidP="006E149B">
            <w:r>
              <w:t>Endeledd styring</w:t>
            </w:r>
          </w:p>
        </w:tc>
        <w:tc>
          <w:tcPr>
            <w:tcW w:w="283" w:type="dxa"/>
          </w:tcPr>
          <w:p w14:paraId="267A9F0A" w14:textId="77777777" w:rsidR="005157DB" w:rsidRDefault="005157DB" w:rsidP="006E149B"/>
        </w:tc>
      </w:tr>
      <w:tr w:rsidR="005157DB" w14:paraId="1D9EF02A" w14:textId="49341222" w:rsidTr="005157DB">
        <w:tc>
          <w:tcPr>
            <w:tcW w:w="4390" w:type="dxa"/>
          </w:tcPr>
          <w:p w14:paraId="3FC7FB97" w14:textId="77777777" w:rsidR="005157DB" w:rsidRDefault="005157DB" w:rsidP="006E149B">
            <w:r>
              <w:t xml:space="preserve">Bremseslanger/rør/fester </w:t>
            </w:r>
          </w:p>
        </w:tc>
        <w:tc>
          <w:tcPr>
            <w:tcW w:w="283" w:type="dxa"/>
          </w:tcPr>
          <w:p w14:paraId="1EFC3C57" w14:textId="77777777" w:rsidR="005157DB" w:rsidRDefault="005157DB" w:rsidP="006E149B"/>
        </w:tc>
        <w:tc>
          <w:tcPr>
            <w:tcW w:w="4394" w:type="dxa"/>
          </w:tcPr>
          <w:p w14:paraId="3799AD6D" w14:textId="77777777" w:rsidR="005157DB" w:rsidRDefault="005157DB" w:rsidP="006E149B">
            <w:r>
              <w:t xml:space="preserve">Ratt/Rattstamme/tannstang/snekke </w:t>
            </w:r>
          </w:p>
        </w:tc>
        <w:tc>
          <w:tcPr>
            <w:tcW w:w="283" w:type="dxa"/>
          </w:tcPr>
          <w:p w14:paraId="6DA87179" w14:textId="77777777" w:rsidR="005157DB" w:rsidRDefault="005157DB" w:rsidP="006E149B"/>
        </w:tc>
      </w:tr>
      <w:tr w:rsidR="005157DB" w14:paraId="0CC5A0C5" w14:textId="721627F7" w:rsidTr="005157DB">
        <w:tc>
          <w:tcPr>
            <w:tcW w:w="4390" w:type="dxa"/>
          </w:tcPr>
          <w:p w14:paraId="6B5ED83C" w14:textId="77777777" w:rsidR="005157DB" w:rsidRDefault="005157DB" w:rsidP="006E149B">
            <w:r>
              <w:t>Oppheng foraksel</w:t>
            </w:r>
          </w:p>
        </w:tc>
        <w:tc>
          <w:tcPr>
            <w:tcW w:w="283" w:type="dxa"/>
          </w:tcPr>
          <w:p w14:paraId="192D1581" w14:textId="77777777" w:rsidR="005157DB" w:rsidRDefault="005157DB" w:rsidP="006E149B"/>
        </w:tc>
        <w:tc>
          <w:tcPr>
            <w:tcW w:w="4394" w:type="dxa"/>
          </w:tcPr>
          <w:p w14:paraId="2E018E87" w14:textId="77777777" w:rsidR="005157DB" w:rsidRDefault="005157DB" w:rsidP="006E149B">
            <w:r>
              <w:t xml:space="preserve">Oppheng bakstilling </w:t>
            </w:r>
          </w:p>
        </w:tc>
        <w:tc>
          <w:tcPr>
            <w:tcW w:w="283" w:type="dxa"/>
          </w:tcPr>
          <w:p w14:paraId="5708160E" w14:textId="77777777" w:rsidR="005157DB" w:rsidRDefault="005157DB" w:rsidP="006E149B"/>
        </w:tc>
      </w:tr>
      <w:tr w:rsidR="005157DB" w14:paraId="3387D7DD" w14:textId="6C430381" w:rsidTr="005157DB">
        <w:tc>
          <w:tcPr>
            <w:tcW w:w="4390" w:type="dxa"/>
          </w:tcPr>
          <w:p w14:paraId="0DACBB15" w14:textId="77777777" w:rsidR="005157DB" w:rsidRDefault="005157DB" w:rsidP="006E149B">
            <w:r>
              <w:t xml:space="preserve">Dimensjoner uniballs </w:t>
            </w:r>
          </w:p>
        </w:tc>
        <w:tc>
          <w:tcPr>
            <w:tcW w:w="283" w:type="dxa"/>
          </w:tcPr>
          <w:p w14:paraId="73344DD6" w14:textId="77777777" w:rsidR="005157DB" w:rsidRDefault="005157DB" w:rsidP="006E149B"/>
        </w:tc>
        <w:tc>
          <w:tcPr>
            <w:tcW w:w="4394" w:type="dxa"/>
          </w:tcPr>
          <w:p w14:paraId="13E42C65" w14:textId="77777777" w:rsidR="005157DB" w:rsidRDefault="005157DB" w:rsidP="006E149B">
            <w:r>
              <w:t xml:space="preserve">Dimensjoner uniballs </w:t>
            </w:r>
          </w:p>
        </w:tc>
        <w:tc>
          <w:tcPr>
            <w:tcW w:w="283" w:type="dxa"/>
          </w:tcPr>
          <w:p w14:paraId="61EA65B2" w14:textId="77777777" w:rsidR="005157DB" w:rsidRDefault="005157DB" w:rsidP="006E149B"/>
        </w:tc>
      </w:tr>
      <w:tr w:rsidR="005157DB" w14:paraId="01504178" w14:textId="784C44FD" w:rsidTr="005157DB">
        <w:tc>
          <w:tcPr>
            <w:tcW w:w="4390" w:type="dxa"/>
          </w:tcPr>
          <w:p w14:paraId="739EBF53" w14:textId="77777777" w:rsidR="005157DB" w:rsidRDefault="005157DB" w:rsidP="006E149B">
            <w:r>
              <w:t xml:space="preserve">Støtdempere/fjæringsveg </w:t>
            </w:r>
          </w:p>
        </w:tc>
        <w:tc>
          <w:tcPr>
            <w:tcW w:w="283" w:type="dxa"/>
          </w:tcPr>
          <w:p w14:paraId="2F89B174" w14:textId="77777777" w:rsidR="005157DB" w:rsidRDefault="005157DB" w:rsidP="006E149B"/>
        </w:tc>
        <w:tc>
          <w:tcPr>
            <w:tcW w:w="4394" w:type="dxa"/>
          </w:tcPr>
          <w:p w14:paraId="326900CB" w14:textId="77777777" w:rsidR="005157DB" w:rsidRDefault="005157DB" w:rsidP="006E149B">
            <w:r>
              <w:t>Støtdempere/fjæringsveg</w:t>
            </w:r>
          </w:p>
        </w:tc>
        <w:tc>
          <w:tcPr>
            <w:tcW w:w="283" w:type="dxa"/>
          </w:tcPr>
          <w:p w14:paraId="20FF8A42" w14:textId="77777777" w:rsidR="005157DB" w:rsidRDefault="005157DB" w:rsidP="006E149B"/>
        </w:tc>
      </w:tr>
      <w:tr w:rsidR="005157DB" w14:paraId="321DDC2E" w14:textId="0667D2A2" w:rsidTr="005157DB">
        <w:tc>
          <w:tcPr>
            <w:tcW w:w="4390" w:type="dxa"/>
          </w:tcPr>
          <w:p w14:paraId="49042DA9" w14:textId="3108B1FD" w:rsidR="005157DB" w:rsidRDefault="00F0551D" w:rsidP="006E149B">
            <w:r>
              <w:t>H</w:t>
            </w:r>
            <w:r w:rsidR="005157DB">
              <w:t>jullagre/oppheng</w:t>
            </w:r>
          </w:p>
        </w:tc>
        <w:tc>
          <w:tcPr>
            <w:tcW w:w="283" w:type="dxa"/>
          </w:tcPr>
          <w:p w14:paraId="7BCCF5F2" w14:textId="77777777" w:rsidR="005157DB" w:rsidRDefault="005157DB" w:rsidP="006E149B"/>
        </w:tc>
        <w:tc>
          <w:tcPr>
            <w:tcW w:w="4394" w:type="dxa"/>
          </w:tcPr>
          <w:p w14:paraId="21C8DEF3" w14:textId="77777777" w:rsidR="005157DB" w:rsidRDefault="005157DB" w:rsidP="006E149B">
            <w:r>
              <w:t xml:space="preserve">Mellomakslinger/drivaksler </w:t>
            </w:r>
          </w:p>
        </w:tc>
        <w:tc>
          <w:tcPr>
            <w:tcW w:w="283" w:type="dxa"/>
          </w:tcPr>
          <w:p w14:paraId="58083D5C" w14:textId="77777777" w:rsidR="005157DB" w:rsidRDefault="005157DB" w:rsidP="006E149B"/>
        </w:tc>
      </w:tr>
      <w:tr w:rsidR="005157DB" w14:paraId="5F131E2E" w14:textId="4F26C837" w:rsidTr="005157DB">
        <w:tc>
          <w:tcPr>
            <w:tcW w:w="4390" w:type="dxa"/>
          </w:tcPr>
          <w:p w14:paraId="686294C3" w14:textId="77777777" w:rsidR="005157DB" w:rsidRDefault="005157DB" w:rsidP="006E149B">
            <w:r>
              <w:t xml:space="preserve">Gass stag/overføringer </w:t>
            </w:r>
          </w:p>
        </w:tc>
        <w:tc>
          <w:tcPr>
            <w:tcW w:w="283" w:type="dxa"/>
          </w:tcPr>
          <w:p w14:paraId="1D3831ED" w14:textId="77777777" w:rsidR="005157DB" w:rsidRDefault="005157DB" w:rsidP="006E149B"/>
        </w:tc>
        <w:tc>
          <w:tcPr>
            <w:tcW w:w="4394" w:type="dxa"/>
          </w:tcPr>
          <w:p w14:paraId="65D6088E" w14:textId="77777777" w:rsidR="005157DB" w:rsidRDefault="005157DB" w:rsidP="006E149B">
            <w:r>
              <w:t xml:space="preserve">Hjulbolter </w:t>
            </w:r>
          </w:p>
        </w:tc>
        <w:tc>
          <w:tcPr>
            <w:tcW w:w="283" w:type="dxa"/>
          </w:tcPr>
          <w:p w14:paraId="1DDBBEFF" w14:textId="77777777" w:rsidR="005157DB" w:rsidRDefault="005157DB" w:rsidP="006E149B"/>
        </w:tc>
      </w:tr>
      <w:tr w:rsidR="005157DB" w14:paraId="2530F3C9" w14:textId="123B0E63" w:rsidTr="005157DB">
        <w:tc>
          <w:tcPr>
            <w:tcW w:w="4390" w:type="dxa"/>
          </w:tcPr>
          <w:p w14:paraId="0540002C" w14:textId="77777777" w:rsidR="005157DB" w:rsidRDefault="005157DB" w:rsidP="006E149B">
            <w:r>
              <w:t xml:space="preserve">Bensintank/ledninger/slanger </w:t>
            </w:r>
          </w:p>
        </w:tc>
        <w:tc>
          <w:tcPr>
            <w:tcW w:w="283" w:type="dxa"/>
          </w:tcPr>
          <w:p w14:paraId="200DF939" w14:textId="77777777" w:rsidR="005157DB" w:rsidRDefault="005157DB" w:rsidP="006E149B"/>
        </w:tc>
        <w:tc>
          <w:tcPr>
            <w:tcW w:w="4394" w:type="dxa"/>
          </w:tcPr>
          <w:p w14:paraId="2FD8A4A4" w14:textId="77777777" w:rsidR="005157DB" w:rsidRDefault="005157DB" w:rsidP="006E149B">
            <w:r>
              <w:t xml:space="preserve">Karosseri </w:t>
            </w:r>
          </w:p>
        </w:tc>
        <w:tc>
          <w:tcPr>
            <w:tcW w:w="283" w:type="dxa"/>
          </w:tcPr>
          <w:p w14:paraId="7EA3A5F5" w14:textId="77777777" w:rsidR="005157DB" w:rsidRDefault="005157DB" w:rsidP="006E149B"/>
        </w:tc>
      </w:tr>
      <w:tr w:rsidR="005157DB" w14:paraId="64B06E51" w14:textId="67229878" w:rsidTr="005157DB">
        <w:tc>
          <w:tcPr>
            <w:tcW w:w="4390" w:type="dxa"/>
          </w:tcPr>
          <w:p w14:paraId="7A92D914" w14:textId="77777777" w:rsidR="005157DB" w:rsidRDefault="005157DB" w:rsidP="006E149B">
            <w:r>
              <w:t xml:space="preserve">Batteri/feste </w:t>
            </w:r>
          </w:p>
        </w:tc>
        <w:tc>
          <w:tcPr>
            <w:tcW w:w="283" w:type="dxa"/>
          </w:tcPr>
          <w:p w14:paraId="610417AC" w14:textId="77777777" w:rsidR="005157DB" w:rsidRDefault="005157DB" w:rsidP="006E149B"/>
        </w:tc>
        <w:tc>
          <w:tcPr>
            <w:tcW w:w="4394" w:type="dxa"/>
          </w:tcPr>
          <w:p w14:paraId="5DF39538" w14:textId="77777777" w:rsidR="005157DB" w:rsidRDefault="005157DB" w:rsidP="006E149B">
            <w:r>
              <w:t xml:space="preserve">Ruter </w:t>
            </w:r>
          </w:p>
        </w:tc>
        <w:tc>
          <w:tcPr>
            <w:tcW w:w="283" w:type="dxa"/>
          </w:tcPr>
          <w:p w14:paraId="35402629" w14:textId="77777777" w:rsidR="005157DB" w:rsidRDefault="005157DB" w:rsidP="006E149B"/>
        </w:tc>
      </w:tr>
      <w:tr w:rsidR="005157DB" w14:paraId="5C2D629E" w14:textId="7904C251" w:rsidTr="005157DB">
        <w:tc>
          <w:tcPr>
            <w:tcW w:w="4390" w:type="dxa"/>
          </w:tcPr>
          <w:p w14:paraId="0D3589B2" w14:textId="77777777" w:rsidR="005157DB" w:rsidRDefault="005157DB" w:rsidP="006E149B">
            <w:r>
              <w:t xml:space="preserve">Nøytralstart bryter/revers sperre </w:t>
            </w:r>
          </w:p>
        </w:tc>
        <w:tc>
          <w:tcPr>
            <w:tcW w:w="283" w:type="dxa"/>
          </w:tcPr>
          <w:p w14:paraId="117969A4" w14:textId="77777777" w:rsidR="005157DB" w:rsidRDefault="005157DB" w:rsidP="006E149B"/>
        </w:tc>
        <w:tc>
          <w:tcPr>
            <w:tcW w:w="4394" w:type="dxa"/>
          </w:tcPr>
          <w:p w14:paraId="6AE7DD9B" w14:textId="77777777" w:rsidR="005157DB" w:rsidRDefault="005157DB" w:rsidP="006E149B">
            <w:r>
              <w:t>Brannvegg(er)</w:t>
            </w:r>
          </w:p>
        </w:tc>
        <w:tc>
          <w:tcPr>
            <w:tcW w:w="283" w:type="dxa"/>
          </w:tcPr>
          <w:p w14:paraId="469F8BF2" w14:textId="77777777" w:rsidR="005157DB" w:rsidRDefault="005157DB" w:rsidP="006E149B"/>
        </w:tc>
      </w:tr>
      <w:tr w:rsidR="005157DB" w14:paraId="1EC02D5B" w14:textId="71C899C1" w:rsidTr="005157DB">
        <w:tc>
          <w:tcPr>
            <w:tcW w:w="4390" w:type="dxa"/>
          </w:tcPr>
          <w:p w14:paraId="62A5EFBA" w14:textId="77777777" w:rsidR="005157DB" w:rsidRDefault="005157DB" w:rsidP="006E149B">
            <w:r>
              <w:t>Luftinntak</w:t>
            </w:r>
          </w:p>
        </w:tc>
        <w:tc>
          <w:tcPr>
            <w:tcW w:w="283" w:type="dxa"/>
          </w:tcPr>
          <w:p w14:paraId="3485C988" w14:textId="77777777" w:rsidR="005157DB" w:rsidRDefault="005157DB" w:rsidP="006E149B"/>
        </w:tc>
        <w:tc>
          <w:tcPr>
            <w:tcW w:w="4394" w:type="dxa"/>
          </w:tcPr>
          <w:p w14:paraId="4D750EA8" w14:textId="77777777" w:rsidR="005157DB" w:rsidRDefault="005157DB" w:rsidP="006E149B">
            <w:r>
              <w:t xml:space="preserve">Gulv </w:t>
            </w:r>
          </w:p>
        </w:tc>
        <w:tc>
          <w:tcPr>
            <w:tcW w:w="283" w:type="dxa"/>
          </w:tcPr>
          <w:p w14:paraId="37BF6EF6" w14:textId="77777777" w:rsidR="005157DB" w:rsidRDefault="005157DB" w:rsidP="006E149B"/>
        </w:tc>
      </w:tr>
      <w:tr w:rsidR="00C145D9" w14:paraId="60DDF2DE" w14:textId="461091EF" w:rsidTr="005157DB">
        <w:tc>
          <w:tcPr>
            <w:tcW w:w="4390" w:type="dxa"/>
          </w:tcPr>
          <w:p w14:paraId="79DFDAE8" w14:textId="77777777" w:rsidR="00C145D9" w:rsidRDefault="00C145D9" w:rsidP="00C145D9">
            <w:r>
              <w:t>Veskeoverflods beholder</w:t>
            </w:r>
          </w:p>
        </w:tc>
        <w:tc>
          <w:tcPr>
            <w:tcW w:w="283" w:type="dxa"/>
          </w:tcPr>
          <w:p w14:paraId="5CB115B3" w14:textId="77777777" w:rsidR="00C145D9" w:rsidRDefault="00C145D9" w:rsidP="00C145D9"/>
        </w:tc>
        <w:tc>
          <w:tcPr>
            <w:tcW w:w="4394" w:type="dxa"/>
          </w:tcPr>
          <w:p w14:paraId="2C62AEF0" w14:textId="1F0D3EED" w:rsidR="00C145D9" w:rsidRDefault="00C145D9" w:rsidP="00C145D9">
            <w:r>
              <w:t>Mellomaksel ring</w:t>
            </w:r>
          </w:p>
        </w:tc>
        <w:tc>
          <w:tcPr>
            <w:tcW w:w="283" w:type="dxa"/>
          </w:tcPr>
          <w:p w14:paraId="04BB4B01" w14:textId="77777777" w:rsidR="00C145D9" w:rsidRDefault="00C145D9" w:rsidP="00C145D9"/>
        </w:tc>
      </w:tr>
      <w:tr w:rsidR="001C1B55" w14:paraId="012309B2" w14:textId="77777777" w:rsidTr="005157DB">
        <w:tc>
          <w:tcPr>
            <w:tcW w:w="4390" w:type="dxa"/>
          </w:tcPr>
          <w:p w14:paraId="291B50B7" w14:textId="3E40AC9D" w:rsidR="001C1B55" w:rsidRDefault="001C1B55" w:rsidP="00C145D9">
            <w:r>
              <w:t>Hjelm</w:t>
            </w:r>
          </w:p>
        </w:tc>
        <w:tc>
          <w:tcPr>
            <w:tcW w:w="283" w:type="dxa"/>
          </w:tcPr>
          <w:p w14:paraId="17F43833" w14:textId="77777777" w:rsidR="001C1B55" w:rsidRDefault="001C1B55" w:rsidP="00C145D9"/>
        </w:tc>
        <w:tc>
          <w:tcPr>
            <w:tcW w:w="4394" w:type="dxa"/>
          </w:tcPr>
          <w:p w14:paraId="0F1CCD74" w14:textId="7563548E" w:rsidR="001C1B55" w:rsidRDefault="001C1B55" w:rsidP="00C145D9">
            <w:r>
              <w:t>Hansker/Sko/Ballaklava</w:t>
            </w:r>
          </w:p>
        </w:tc>
        <w:tc>
          <w:tcPr>
            <w:tcW w:w="283" w:type="dxa"/>
          </w:tcPr>
          <w:p w14:paraId="5F029535" w14:textId="77777777" w:rsidR="001C1B55" w:rsidRDefault="001C1B55" w:rsidP="00C145D9"/>
        </w:tc>
      </w:tr>
      <w:tr w:rsidR="001C1B55" w14:paraId="2E5AD4EB" w14:textId="77777777" w:rsidTr="005157DB">
        <w:tc>
          <w:tcPr>
            <w:tcW w:w="4390" w:type="dxa"/>
          </w:tcPr>
          <w:p w14:paraId="251A1B27" w14:textId="53CD74C4" w:rsidR="001C1B55" w:rsidRDefault="001C1B55" w:rsidP="00C145D9">
            <w:r>
              <w:t>Kjøredress</w:t>
            </w:r>
          </w:p>
        </w:tc>
        <w:tc>
          <w:tcPr>
            <w:tcW w:w="283" w:type="dxa"/>
          </w:tcPr>
          <w:p w14:paraId="759070E5" w14:textId="77777777" w:rsidR="001C1B55" w:rsidRDefault="001C1B55" w:rsidP="00C145D9"/>
        </w:tc>
        <w:tc>
          <w:tcPr>
            <w:tcW w:w="4394" w:type="dxa"/>
          </w:tcPr>
          <w:p w14:paraId="4147F734" w14:textId="105526AD" w:rsidR="001C1B55" w:rsidRDefault="001C1B55" w:rsidP="00C145D9">
            <w:r>
              <w:t>FHR/Nakkekrave</w:t>
            </w:r>
          </w:p>
        </w:tc>
        <w:tc>
          <w:tcPr>
            <w:tcW w:w="283" w:type="dxa"/>
          </w:tcPr>
          <w:p w14:paraId="00E36308" w14:textId="77777777" w:rsidR="001C1B55" w:rsidRDefault="001C1B55" w:rsidP="00C145D9"/>
        </w:tc>
      </w:tr>
    </w:tbl>
    <w:p w14:paraId="6D0C7E61" w14:textId="661C40A4" w:rsidR="00E70F18" w:rsidRPr="00727687" w:rsidRDefault="00E70F18" w:rsidP="00E70F18">
      <w:pPr>
        <w:spacing w:after="0"/>
        <w:rPr>
          <w:b/>
        </w:rPr>
      </w:pPr>
      <w:r w:rsidRPr="00727687">
        <w:rPr>
          <w:b/>
        </w:rPr>
        <w:t xml:space="preserve">ET </w:t>
      </w:r>
      <w:r w:rsidR="00DE0184" w:rsidRPr="00727687">
        <w:rPr>
          <w:b/>
        </w:rPr>
        <w:t>&lt;</w:t>
      </w:r>
      <w:r w:rsidRPr="00727687">
        <w:rPr>
          <w:b/>
        </w:rPr>
        <w:t>11.00sek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288"/>
        <w:gridCol w:w="4389"/>
        <w:gridCol w:w="284"/>
      </w:tblGrid>
      <w:tr w:rsidR="002625C7" w14:paraId="34FF8A39" w14:textId="5A90307E" w:rsidTr="004845E4">
        <w:tc>
          <w:tcPr>
            <w:tcW w:w="4390" w:type="dxa"/>
          </w:tcPr>
          <w:p w14:paraId="606CA049" w14:textId="5CA9ED37" w:rsidR="002625C7" w:rsidRDefault="003C0DDE" w:rsidP="002625C7">
            <w:r>
              <w:t>S</w:t>
            </w:r>
            <w:r w:rsidR="002625C7">
              <w:t>ikkerhets sele</w:t>
            </w:r>
          </w:p>
        </w:tc>
        <w:tc>
          <w:tcPr>
            <w:tcW w:w="288" w:type="dxa"/>
          </w:tcPr>
          <w:p w14:paraId="424DEF14" w14:textId="77777777" w:rsidR="002625C7" w:rsidRDefault="002625C7" w:rsidP="002625C7"/>
        </w:tc>
        <w:tc>
          <w:tcPr>
            <w:tcW w:w="4389" w:type="dxa"/>
          </w:tcPr>
          <w:p w14:paraId="42D9B4F2" w14:textId="40743B33" w:rsidR="002625C7" w:rsidRDefault="002625C7" w:rsidP="002625C7">
            <w:r w:rsidRPr="005157DB">
              <w:t xml:space="preserve">SFI 1.1/1.2/1.3 Svinghjul/Cluch </w:t>
            </w:r>
            <w:r>
              <w:t>(11.49)</w:t>
            </w:r>
          </w:p>
        </w:tc>
        <w:tc>
          <w:tcPr>
            <w:tcW w:w="284" w:type="dxa"/>
          </w:tcPr>
          <w:p w14:paraId="68A14AEE" w14:textId="77777777" w:rsidR="002625C7" w:rsidRDefault="002625C7" w:rsidP="002625C7"/>
        </w:tc>
      </w:tr>
      <w:tr w:rsidR="002625C7" w14:paraId="3882591C" w14:textId="0EC481A7" w:rsidTr="004845E4">
        <w:tc>
          <w:tcPr>
            <w:tcW w:w="4390" w:type="dxa"/>
          </w:tcPr>
          <w:p w14:paraId="5650A80E" w14:textId="77777777" w:rsidR="002625C7" w:rsidRDefault="002625C7" w:rsidP="002625C7">
            <w:r>
              <w:t>SFI 18.1 Svingningsdemper</w:t>
            </w:r>
          </w:p>
        </w:tc>
        <w:tc>
          <w:tcPr>
            <w:tcW w:w="288" w:type="dxa"/>
          </w:tcPr>
          <w:p w14:paraId="6F4BF348" w14:textId="77777777" w:rsidR="002625C7" w:rsidRDefault="002625C7" w:rsidP="002625C7"/>
        </w:tc>
        <w:tc>
          <w:tcPr>
            <w:tcW w:w="4389" w:type="dxa"/>
          </w:tcPr>
          <w:p w14:paraId="4FC0F4F6" w14:textId="460FD816" w:rsidR="002625C7" w:rsidRDefault="002625C7" w:rsidP="002625C7">
            <w:r w:rsidRPr="005157DB">
              <w:t>SFI 6.1/6.2/6.3 Svinghjuls hus</w:t>
            </w:r>
            <w:r>
              <w:t xml:space="preserve"> (11.49)</w:t>
            </w:r>
          </w:p>
        </w:tc>
        <w:tc>
          <w:tcPr>
            <w:tcW w:w="284" w:type="dxa"/>
          </w:tcPr>
          <w:p w14:paraId="23AE9A71" w14:textId="77777777" w:rsidR="002625C7" w:rsidRPr="005157DB" w:rsidRDefault="002625C7" w:rsidP="002625C7"/>
        </w:tc>
      </w:tr>
      <w:tr w:rsidR="002625C7" w14:paraId="20612D26" w14:textId="7C67B26B" w:rsidTr="004845E4">
        <w:tc>
          <w:tcPr>
            <w:tcW w:w="4390" w:type="dxa"/>
          </w:tcPr>
          <w:p w14:paraId="560FB89D" w14:textId="57397A30" w:rsidR="002625C7" w:rsidRDefault="002625C7" w:rsidP="002625C7">
            <w:r w:rsidRPr="005157DB">
              <w:t xml:space="preserve">SFI 4.1 </w:t>
            </w:r>
            <w:r w:rsidR="00EA175C">
              <w:t>G</w:t>
            </w:r>
            <w:r w:rsidRPr="005157DB">
              <w:t xml:space="preserve">irkasse/beskyttelse </w:t>
            </w:r>
          </w:p>
        </w:tc>
        <w:tc>
          <w:tcPr>
            <w:tcW w:w="288" w:type="dxa"/>
          </w:tcPr>
          <w:p w14:paraId="342A44F0" w14:textId="77777777" w:rsidR="002625C7" w:rsidRDefault="002625C7" w:rsidP="002625C7"/>
        </w:tc>
        <w:tc>
          <w:tcPr>
            <w:tcW w:w="4389" w:type="dxa"/>
          </w:tcPr>
          <w:p w14:paraId="54A38639" w14:textId="68E1A58C" w:rsidR="002625C7" w:rsidRDefault="002625C7" w:rsidP="002625C7">
            <w:r>
              <w:t>Bøyle</w:t>
            </w:r>
          </w:p>
        </w:tc>
        <w:tc>
          <w:tcPr>
            <w:tcW w:w="284" w:type="dxa"/>
          </w:tcPr>
          <w:p w14:paraId="3134BD1D" w14:textId="77777777" w:rsidR="002625C7" w:rsidRPr="005157DB" w:rsidRDefault="002625C7" w:rsidP="002625C7"/>
        </w:tc>
      </w:tr>
      <w:tr w:rsidR="002625C7" w14:paraId="03BE69B8" w14:textId="4F47E052" w:rsidTr="004845E4">
        <w:tc>
          <w:tcPr>
            <w:tcW w:w="4390" w:type="dxa"/>
          </w:tcPr>
          <w:p w14:paraId="032878A5" w14:textId="07F33AE5" w:rsidR="002625C7" w:rsidRDefault="002625C7" w:rsidP="002625C7">
            <w:r>
              <w:t>Aftermarket bakaksling</w:t>
            </w:r>
          </w:p>
        </w:tc>
        <w:tc>
          <w:tcPr>
            <w:tcW w:w="288" w:type="dxa"/>
          </w:tcPr>
          <w:p w14:paraId="42A902CB" w14:textId="77777777" w:rsidR="002625C7" w:rsidRDefault="002625C7" w:rsidP="002625C7"/>
        </w:tc>
        <w:tc>
          <w:tcPr>
            <w:tcW w:w="4389" w:type="dxa"/>
          </w:tcPr>
          <w:p w14:paraId="68DD1012" w14:textId="4EFFEEDD" w:rsidR="002625C7" w:rsidRDefault="002625C7" w:rsidP="002625C7">
            <w:r>
              <w:t>Polstring bur/</w:t>
            </w:r>
            <w:r w:rsidRPr="00452983">
              <w:t>bøyle</w:t>
            </w:r>
            <w:r w:rsidR="00452983" w:rsidRPr="00452983">
              <w:rPr>
                <w:sz w:val="20"/>
              </w:rPr>
              <w:t xml:space="preserve"> SF</w:t>
            </w:r>
            <w:r w:rsidR="00EA175C">
              <w:rPr>
                <w:sz w:val="20"/>
              </w:rPr>
              <w:t>I</w:t>
            </w:r>
            <w:r w:rsidR="00452983" w:rsidRPr="00452983">
              <w:rPr>
                <w:sz w:val="20"/>
              </w:rPr>
              <w:t xml:space="preserve"> 45.1/FIA 8867-2001</w:t>
            </w:r>
          </w:p>
        </w:tc>
        <w:tc>
          <w:tcPr>
            <w:tcW w:w="284" w:type="dxa"/>
          </w:tcPr>
          <w:p w14:paraId="13757B04" w14:textId="77777777" w:rsidR="002625C7" w:rsidRDefault="002625C7" w:rsidP="002625C7"/>
        </w:tc>
      </w:tr>
      <w:tr w:rsidR="002625C7" w14:paraId="51AA34A9" w14:textId="1CFCF809" w:rsidTr="004845E4">
        <w:tc>
          <w:tcPr>
            <w:tcW w:w="4390" w:type="dxa"/>
          </w:tcPr>
          <w:p w14:paraId="134B7937" w14:textId="16A7E313" w:rsidR="002625C7" w:rsidRDefault="002625C7" w:rsidP="002625C7">
            <w:r>
              <w:t>Bleie</w:t>
            </w:r>
            <w:r w:rsidR="00EA175C">
              <w:t>/Trau</w:t>
            </w:r>
          </w:p>
        </w:tc>
        <w:tc>
          <w:tcPr>
            <w:tcW w:w="288" w:type="dxa"/>
          </w:tcPr>
          <w:p w14:paraId="5175ECAD" w14:textId="77777777" w:rsidR="002625C7" w:rsidRDefault="002625C7" w:rsidP="002625C7"/>
        </w:tc>
        <w:tc>
          <w:tcPr>
            <w:tcW w:w="4389" w:type="dxa"/>
          </w:tcPr>
          <w:p w14:paraId="34057D71" w14:textId="7C241821" w:rsidR="002625C7" w:rsidRDefault="002625C7" w:rsidP="002625C7"/>
        </w:tc>
        <w:tc>
          <w:tcPr>
            <w:tcW w:w="284" w:type="dxa"/>
          </w:tcPr>
          <w:p w14:paraId="2FC431DC" w14:textId="77777777" w:rsidR="002625C7" w:rsidRDefault="002625C7" w:rsidP="002625C7"/>
        </w:tc>
      </w:tr>
    </w:tbl>
    <w:p w14:paraId="7BA1558B" w14:textId="4EE38E9A" w:rsidR="00101BB3" w:rsidRPr="00727687" w:rsidRDefault="00101BB3" w:rsidP="00101BB3">
      <w:pPr>
        <w:spacing w:after="0"/>
        <w:rPr>
          <w:b/>
        </w:rPr>
      </w:pPr>
      <w:r w:rsidRPr="00727687">
        <w:rPr>
          <w:b/>
        </w:rPr>
        <w:t xml:space="preserve">ET </w:t>
      </w:r>
      <w:r w:rsidR="002625C7">
        <w:rPr>
          <w:b/>
        </w:rPr>
        <w:t>&lt;10.00</w:t>
      </w:r>
      <w:r w:rsidRPr="00727687">
        <w:rPr>
          <w:b/>
        </w:rPr>
        <w:t>sek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347FB631" w14:textId="33149BC7" w:rsidTr="004845E4">
        <w:tc>
          <w:tcPr>
            <w:tcW w:w="4390" w:type="dxa"/>
          </w:tcPr>
          <w:p w14:paraId="1450A609" w14:textId="77777777" w:rsidR="004845E4" w:rsidRDefault="004845E4" w:rsidP="00101BB3">
            <w:r>
              <w:t>Fem-punkt sikkerhets sele</w:t>
            </w:r>
          </w:p>
        </w:tc>
        <w:tc>
          <w:tcPr>
            <w:tcW w:w="283" w:type="dxa"/>
          </w:tcPr>
          <w:p w14:paraId="74FE6994" w14:textId="77777777" w:rsidR="004845E4" w:rsidRDefault="004845E4"/>
        </w:tc>
        <w:tc>
          <w:tcPr>
            <w:tcW w:w="4394" w:type="dxa"/>
          </w:tcPr>
          <w:p w14:paraId="5F254973" w14:textId="278CC03B" w:rsidR="004845E4" w:rsidRDefault="004845E4">
            <w:r>
              <w:t>Bur</w:t>
            </w:r>
          </w:p>
        </w:tc>
        <w:tc>
          <w:tcPr>
            <w:tcW w:w="283" w:type="dxa"/>
          </w:tcPr>
          <w:p w14:paraId="38A8DCF9" w14:textId="77777777" w:rsidR="004845E4" w:rsidRDefault="004845E4"/>
        </w:tc>
      </w:tr>
      <w:tr w:rsidR="002625C7" w14:paraId="756E4ED8" w14:textId="41321D14" w:rsidTr="004845E4">
        <w:tc>
          <w:tcPr>
            <w:tcW w:w="4390" w:type="dxa"/>
          </w:tcPr>
          <w:p w14:paraId="3A45D0B1" w14:textId="5E026DC2" w:rsidR="002625C7" w:rsidRDefault="002625C7" w:rsidP="002625C7">
            <w:r>
              <w:t>Hovedstrøm bryter</w:t>
            </w:r>
            <w:r w:rsidR="003C0DDE">
              <w:t xml:space="preserve"> + Merking</w:t>
            </w:r>
          </w:p>
        </w:tc>
        <w:tc>
          <w:tcPr>
            <w:tcW w:w="283" w:type="dxa"/>
          </w:tcPr>
          <w:p w14:paraId="2363FB4E" w14:textId="77777777" w:rsidR="002625C7" w:rsidRDefault="002625C7" w:rsidP="002625C7"/>
        </w:tc>
        <w:tc>
          <w:tcPr>
            <w:tcW w:w="4394" w:type="dxa"/>
          </w:tcPr>
          <w:p w14:paraId="4DACB37B" w14:textId="607FC4BA" w:rsidR="002625C7" w:rsidRDefault="002625C7" w:rsidP="002625C7">
            <w:r>
              <w:t>SFI 29.1/29.2 Flexplate</w:t>
            </w:r>
          </w:p>
        </w:tc>
        <w:tc>
          <w:tcPr>
            <w:tcW w:w="283" w:type="dxa"/>
          </w:tcPr>
          <w:p w14:paraId="3A92578A" w14:textId="77777777" w:rsidR="002625C7" w:rsidRDefault="002625C7" w:rsidP="002625C7"/>
        </w:tc>
      </w:tr>
      <w:tr w:rsidR="002625C7" w14:paraId="21A9F21B" w14:textId="1B3529B8" w:rsidTr="004845E4">
        <w:tc>
          <w:tcPr>
            <w:tcW w:w="4390" w:type="dxa"/>
          </w:tcPr>
          <w:p w14:paraId="0CA73226" w14:textId="03B4DDD0" w:rsidR="002625C7" w:rsidRPr="00EA373D" w:rsidRDefault="002625C7" w:rsidP="002625C7">
            <w:pPr>
              <w:rPr>
                <w:highlight w:val="red"/>
              </w:rPr>
            </w:pPr>
            <w:r>
              <w:t>Bremseskjerm over 240 km/t</w:t>
            </w:r>
          </w:p>
        </w:tc>
        <w:tc>
          <w:tcPr>
            <w:tcW w:w="283" w:type="dxa"/>
          </w:tcPr>
          <w:p w14:paraId="053B8744" w14:textId="77777777" w:rsidR="002625C7" w:rsidRDefault="002625C7" w:rsidP="002625C7"/>
        </w:tc>
        <w:tc>
          <w:tcPr>
            <w:tcW w:w="4394" w:type="dxa"/>
          </w:tcPr>
          <w:p w14:paraId="57C0FCAA" w14:textId="20AAED43" w:rsidR="002625C7" w:rsidRDefault="002625C7" w:rsidP="002625C7">
            <w:r>
              <w:t>SFI 30.1 Flexplate skjold</w:t>
            </w:r>
          </w:p>
        </w:tc>
        <w:tc>
          <w:tcPr>
            <w:tcW w:w="283" w:type="dxa"/>
          </w:tcPr>
          <w:p w14:paraId="618E307D" w14:textId="77777777" w:rsidR="002625C7" w:rsidRDefault="002625C7" w:rsidP="002625C7"/>
        </w:tc>
      </w:tr>
      <w:tr w:rsidR="002625C7" w14:paraId="71A7097A" w14:textId="77777777" w:rsidTr="004845E4">
        <w:tc>
          <w:tcPr>
            <w:tcW w:w="4390" w:type="dxa"/>
          </w:tcPr>
          <w:p w14:paraId="07E7D079" w14:textId="13B80E0F" w:rsidR="002625C7" w:rsidRDefault="002625C7" w:rsidP="005157DB">
            <w:r>
              <w:t>Vindusnett</w:t>
            </w:r>
          </w:p>
        </w:tc>
        <w:tc>
          <w:tcPr>
            <w:tcW w:w="283" w:type="dxa"/>
          </w:tcPr>
          <w:p w14:paraId="63355D90" w14:textId="77777777" w:rsidR="002625C7" w:rsidRDefault="002625C7" w:rsidP="005157DB"/>
        </w:tc>
        <w:tc>
          <w:tcPr>
            <w:tcW w:w="4394" w:type="dxa"/>
          </w:tcPr>
          <w:p w14:paraId="11535294" w14:textId="0BC99E8E" w:rsidR="002625C7" w:rsidRDefault="002625C7" w:rsidP="005157DB"/>
        </w:tc>
        <w:tc>
          <w:tcPr>
            <w:tcW w:w="283" w:type="dxa"/>
          </w:tcPr>
          <w:p w14:paraId="4493B582" w14:textId="77777777" w:rsidR="002625C7" w:rsidRDefault="002625C7" w:rsidP="005157DB"/>
        </w:tc>
      </w:tr>
    </w:tbl>
    <w:p w14:paraId="7B1E00F4" w14:textId="25FF51BF" w:rsidR="00A90CE9" w:rsidRPr="00727687" w:rsidRDefault="00A90CE9" w:rsidP="00A90CE9">
      <w:pPr>
        <w:spacing w:after="0"/>
        <w:rPr>
          <w:b/>
        </w:rPr>
      </w:pPr>
      <w:r w:rsidRPr="00727687">
        <w:rPr>
          <w:b/>
        </w:rPr>
        <w:t xml:space="preserve">ET </w:t>
      </w:r>
      <w:r w:rsidR="002625C7">
        <w:rPr>
          <w:b/>
        </w:rPr>
        <w:t>&lt;7.50sek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90"/>
        <w:gridCol w:w="283"/>
        <w:gridCol w:w="4394"/>
        <w:gridCol w:w="283"/>
      </w:tblGrid>
      <w:tr w:rsidR="004845E4" w14:paraId="41B91803" w14:textId="30785126" w:rsidTr="004845E4">
        <w:tc>
          <w:tcPr>
            <w:tcW w:w="4390" w:type="dxa"/>
          </w:tcPr>
          <w:p w14:paraId="26AC90C5" w14:textId="77777777" w:rsidR="004845E4" w:rsidRDefault="004845E4">
            <w:r>
              <w:t>SFI 15.1/15.3 Felger/hjul</w:t>
            </w:r>
          </w:p>
        </w:tc>
        <w:tc>
          <w:tcPr>
            <w:tcW w:w="283" w:type="dxa"/>
          </w:tcPr>
          <w:p w14:paraId="453AAC55" w14:textId="77777777" w:rsidR="004845E4" w:rsidRDefault="004845E4"/>
        </w:tc>
        <w:tc>
          <w:tcPr>
            <w:tcW w:w="4394" w:type="dxa"/>
          </w:tcPr>
          <w:p w14:paraId="76F21FC1" w14:textId="77777777" w:rsidR="004845E4" w:rsidRDefault="004845E4" w:rsidP="00A17E98">
            <w:r>
              <w:t>SFI 23.1 Kompressor sprengblekk</w:t>
            </w:r>
          </w:p>
        </w:tc>
        <w:tc>
          <w:tcPr>
            <w:tcW w:w="283" w:type="dxa"/>
          </w:tcPr>
          <w:p w14:paraId="12CDFA25" w14:textId="77777777" w:rsidR="004845E4" w:rsidRDefault="004845E4" w:rsidP="00A17E98"/>
        </w:tc>
      </w:tr>
      <w:tr w:rsidR="004845E4" w14:paraId="56EBCADF" w14:textId="03022108" w:rsidTr="004845E4">
        <w:tc>
          <w:tcPr>
            <w:tcW w:w="4390" w:type="dxa"/>
          </w:tcPr>
          <w:p w14:paraId="130DDC7A" w14:textId="2484CF02" w:rsidR="004845E4" w:rsidRDefault="001C1B55" w:rsidP="00DE0184">
            <w:r>
              <w:t>Bremseskjerm</w:t>
            </w:r>
            <w:r w:rsidR="003C0DDE">
              <w:t>er</w:t>
            </w:r>
            <w:r>
              <w:t xml:space="preserve"> over 320 km/t</w:t>
            </w:r>
          </w:p>
        </w:tc>
        <w:tc>
          <w:tcPr>
            <w:tcW w:w="283" w:type="dxa"/>
          </w:tcPr>
          <w:p w14:paraId="15D00146" w14:textId="77777777" w:rsidR="004845E4" w:rsidRDefault="004845E4"/>
        </w:tc>
        <w:tc>
          <w:tcPr>
            <w:tcW w:w="4394" w:type="dxa"/>
          </w:tcPr>
          <w:p w14:paraId="67CDA2CF" w14:textId="77777777" w:rsidR="004845E4" w:rsidRDefault="004845E4" w:rsidP="00A17E98">
            <w:r>
              <w:t>SFI 14.1/14.2/14.21 kompressor stropper</w:t>
            </w:r>
          </w:p>
        </w:tc>
        <w:tc>
          <w:tcPr>
            <w:tcW w:w="283" w:type="dxa"/>
          </w:tcPr>
          <w:p w14:paraId="03B9DD3E" w14:textId="77777777" w:rsidR="004845E4" w:rsidRDefault="004845E4" w:rsidP="00A17E98"/>
        </w:tc>
      </w:tr>
    </w:tbl>
    <w:p w14:paraId="2ED2A787" w14:textId="2D012B76" w:rsidR="00727687" w:rsidRPr="00727687" w:rsidRDefault="001C1B55" w:rsidP="00727687">
      <w:pPr>
        <w:spacing w:after="0"/>
        <w:rPr>
          <w:b/>
        </w:rPr>
      </w:pPr>
      <w:r>
        <w:rPr>
          <w:b/>
        </w:rPr>
        <w:t>Annet</w:t>
      </w:r>
      <w:r w:rsidR="00727687" w:rsidRPr="00727687">
        <w:rPr>
          <w:b/>
        </w:rPr>
        <w:t>:</w:t>
      </w:r>
    </w:p>
    <w:tbl>
      <w:tblPr>
        <w:tblStyle w:val="Tabellrutenett"/>
        <w:tblW w:w="9351" w:type="dxa"/>
        <w:tblLayout w:type="fixed"/>
        <w:tblLook w:val="04A0" w:firstRow="1" w:lastRow="0" w:firstColumn="1" w:lastColumn="0" w:noHBand="0" w:noVBand="1"/>
      </w:tblPr>
      <w:tblGrid>
        <w:gridCol w:w="4390"/>
        <w:gridCol w:w="283"/>
        <w:gridCol w:w="4428"/>
        <w:gridCol w:w="250"/>
      </w:tblGrid>
      <w:tr w:rsidR="004845E4" w14:paraId="36ACDEFC" w14:textId="2F0322A3" w:rsidTr="004845E4">
        <w:tc>
          <w:tcPr>
            <w:tcW w:w="4390" w:type="dxa"/>
          </w:tcPr>
          <w:p w14:paraId="3D88390E" w14:textId="6291A6E5" w:rsidR="004845E4" w:rsidRDefault="001C1B55" w:rsidP="00D972A3">
            <w:r>
              <w:t>Lystgass</w:t>
            </w:r>
          </w:p>
        </w:tc>
        <w:tc>
          <w:tcPr>
            <w:tcW w:w="283" w:type="dxa"/>
          </w:tcPr>
          <w:p w14:paraId="2E019FAF" w14:textId="77777777" w:rsidR="004845E4" w:rsidRDefault="004845E4" w:rsidP="00D972A3"/>
        </w:tc>
        <w:tc>
          <w:tcPr>
            <w:tcW w:w="4428" w:type="dxa"/>
          </w:tcPr>
          <w:p w14:paraId="0F57CF00" w14:textId="0F34BA74" w:rsidR="004845E4" w:rsidRDefault="001C1B55" w:rsidP="00D972A3">
            <w:r>
              <w:t>Høyde Scoop</w:t>
            </w:r>
          </w:p>
        </w:tc>
        <w:tc>
          <w:tcPr>
            <w:tcW w:w="250" w:type="dxa"/>
          </w:tcPr>
          <w:p w14:paraId="2654985D" w14:textId="77777777" w:rsidR="004845E4" w:rsidRDefault="004845E4" w:rsidP="00D972A3"/>
        </w:tc>
      </w:tr>
      <w:tr w:rsidR="004845E4" w14:paraId="4DA8C94E" w14:textId="1665F6C3" w:rsidTr="004845E4">
        <w:tc>
          <w:tcPr>
            <w:tcW w:w="4390" w:type="dxa"/>
          </w:tcPr>
          <w:p w14:paraId="2D423799" w14:textId="1888EA16" w:rsidR="004845E4" w:rsidRDefault="001C1B55" w:rsidP="00D972A3">
            <w:r>
              <w:t>Brannslukker</w:t>
            </w:r>
          </w:p>
        </w:tc>
        <w:tc>
          <w:tcPr>
            <w:tcW w:w="283" w:type="dxa"/>
          </w:tcPr>
          <w:p w14:paraId="605BB7B4" w14:textId="77777777" w:rsidR="004845E4" w:rsidRDefault="004845E4" w:rsidP="00D972A3"/>
        </w:tc>
        <w:tc>
          <w:tcPr>
            <w:tcW w:w="4428" w:type="dxa"/>
          </w:tcPr>
          <w:p w14:paraId="39A36D67" w14:textId="7E1C408B" w:rsidR="004845E4" w:rsidRDefault="004845E4" w:rsidP="00D972A3"/>
        </w:tc>
        <w:tc>
          <w:tcPr>
            <w:tcW w:w="250" w:type="dxa"/>
          </w:tcPr>
          <w:p w14:paraId="60B85B8C" w14:textId="77777777" w:rsidR="004845E4" w:rsidRDefault="004845E4" w:rsidP="00D972A3"/>
        </w:tc>
      </w:tr>
    </w:tbl>
    <w:p w14:paraId="5FEFF498" w14:textId="660C6F2B" w:rsidR="00615C2C" w:rsidRDefault="00774FDF" w:rsidP="00774FDF">
      <w:r w:rsidRPr="004845E4">
        <w:rPr>
          <w:rFonts w:cstheme="minorHAnsi"/>
          <w:b/>
        </w:rPr>
        <w:t>√</w:t>
      </w:r>
      <w:r w:rsidRPr="004845E4">
        <w:rPr>
          <w:b/>
        </w:rPr>
        <w:t xml:space="preserve"> </w:t>
      </w:r>
      <w:r>
        <w:rPr>
          <w:b/>
        </w:rPr>
        <w:t xml:space="preserve"> </w:t>
      </w:r>
      <w:r w:rsidRPr="00774FDF">
        <w:t xml:space="preserve">= </w:t>
      </w:r>
      <w:r w:rsidR="001C1B55">
        <w:t>godkjent</w:t>
      </w:r>
      <w:r w:rsidRPr="00774FDF">
        <w:t>, X = underkjent</w:t>
      </w:r>
      <w:r>
        <w:t>, - = Ikke kontrollert</w:t>
      </w:r>
    </w:p>
    <w:p w14:paraId="4398447A" w14:textId="11982EF2" w:rsidR="00615C2C" w:rsidRPr="00774FDF" w:rsidRDefault="00774FDF" w:rsidP="00774FDF">
      <w:pPr>
        <w:pStyle w:val="Standardtekst"/>
        <w:rPr>
          <w:lang w:val="nb-NO"/>
        </w:rPr>
      </w:pPr>
      <w:r w:rsidRPr="00774FDF">
        <w:rPr>
          <w:lang w:val="nb-NO"/>
        </w:rPr>
        <w:t xml:space="preserve"> </w:t>
      </w:r>
    </w:p>
    <w:p w14:paraId="164DC346" w14:textId="77777777" w:rsidR="00774FDF" w:rsidRPr="00774FDF" w:rsidRDefault="00774FDF" w:rsidP="00774FDF">
      <w:pPr>
        <w:pStyle w:val="Standardtekst"/>
        <w:rPr>
          <w:lang w:val="nb-NO"/>
        </w:rPr>
      </w:pPr>
    </w:p>
    <w:p w14:paraId="2C6E2E35" w14:textId="5F7D7BA8" w:rsidR="00F01F3D" w:rsidRPr="001C1B55" w:rsidRDefault="00F01F3D">
      <w:r w:rsidRPr="001C1B55">
        <w:t>Sign</w:t>
      </w:r>
      <w:r w:rsidR="00774FDF" w:rsidRPr="001C1B55">
        <w:t xml:space="preserve"> </w:t>
      </w:r>
      <w:r w:rsidR="0061589E" w:rsidRPr="001C1B55">
        <w:t>kontrollør</w:t>
      </w:r>
      <w:r w:rsidRPr="001C1B55">
        <w:t>:____________________________________ Dato:___________________</w:t>
      </w:r>
    </w:p>
    <w:p w14:paraId="742350C6" w14:textId="4049013D" w:rsidR="00F01F3D" w:rsidRPr="001C1B55" w:rsidRDefault="00F01F3D"/>
    <w:p w14:paraId="36662967" w14:textId="6BFDBDA9" w:rsidR="00D73926" w:rsidRPr="001C1B55" w:rsidRDefault="00D73926" w:rsidP="00040438"/>
    <w:sectPr w:rsidR="00D73926" w:rsidRPr="001C1B55" w:rsidSect="00615C2C">
      <w:headerReference w:type="default" r:id="rId7"/>
      <w:pgSz w:w="12240" w:h="15840"/>
      <w:pgMar w:top="1440" w:right="1440" w:bottom="142" w:left="1440" w:header="56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9379A" w14:textId="77777777" w:rsidR="00FF30F8" w:rsidRDefault="00FF30F8" w:rsidP="00D73926">
      <w:pPr>
        <w:spacing w:after="0" w:line="240" w:lineRule="auto"/>
      </w:pPr>
      <w:r>
        <w:separator/>
      </w:r>
    </w:p>
  </w:endnote>
  <w:endnote w:type="continuationSeparator" w:id="0">
    <w:p w14:paraId="63F9E6D8" w14:textId="77777777" w:rsidR="00FF30F8" w:rsidRDefault="00FF30F8" w:rsidP="00D7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A42EF" w14:textId="77777777" w:rsidR="00FF30F8" w:rsidRDefault="00FF30F8" w:rsidP="00D73926">
      <w:pPr>
        <w:spacing w:after="0" w:line="240" w:lineRule="auto"/>
      </w:pPr>
      <w:r>
        <w:separator/>
      </w:r>
    </w:p>
  </w:footnote>
  <w:footnote w:type="continuationSeparator" w:id="0">
    <w:p w14:paraId="484D123D" w14:textId="77777777" w:rsidR="00FF30F8" w:rsidRDefault="00FF30F8" w:rsidP="00D7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04819" w14:textId="5BCC1DBE" w:rsidR="00D73926" w:rsidRPr="00FE760B" w:rsidRDefault="00940599" w:rsidP="00FE760B">
    <w:pPr>
      <w:pStyle w:val="Bunntekst"/>
    </w:pPr>
    <w:r>
      <w:rPr>
        <w:rFonts w:ascii="Times New Roman" w:hAnsi="Times New Roman"/>
        <w:b/>
        <w:noProof/>
        <w:spacing w:val="-1"/>
        <w:sz w:val="36"/>
        <w:lang w:eastAsia="nb-NO"/>
      </w:rPr>
      <w:drawing>
        <wp:anchor distT="0" distB="0" distL="114300" distR="114300" simplePos="0" relativeHeight="251659264" behindDoc="1" locked="0" layoutInCell="1" allowOverlap="1" wp14:anchorId="607A5E6E" wp14:editId="50BC6AA1">
          <wp:simplePos x="0" y="0"/>
          <wp:positionH relativeFrom="margin">
            <wp:align>right</wp:align>
          </wp:positionH>
          <wp:positionV relativeFrom="paragraph">
            <wp:posOffset>-127000</wp:posOffset>
          </wp:positionV>
          <wp:extent cx="1389487" cy="466725"/>
          <wp:effectExtent l="0" t="0" r="1270" b="0"/>
          <wp:wrapNone/>
          <wp:docPr id="12" name="Picture 1" descr="NBF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F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487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4FDF">
      <w:rPr>
        <w:b/>
        <w:sz w:val="36"/>
      </w:rPr>
      <w:t>Teknisk Kontroll</w:t>
    </w:r>
    <w:r w:rsidR="00AD3C4A" w:rsidRPr="00AD3C4A">
      <w:rPr>
        <w:b/>
        <w:sz w:val="36"/>
      </w:rPr>
      <w:t xml:space="preserve"> </w:t>
    </w:r>
    <w:r>
      <w:rPr>
        <w:b/>
        <w:sz w:val="36"/>
      </w:rPr>
      <w:t>–</w:t>
    </w:r>
    <w:r w:rsidR="00AD3C4A" w:rsidRPr="00AD3C4A">
      <w:rPr>
        <w:b/>
        <w:sz w:val="36"/>
      </w:rPr>
      <w:t xml:space="preserve"> Dragrace</w:t>
    </w:r>
    <w:r w:rsidR="0009528D">
      <w:rPr>
        <w:b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E0BDE"/>
    <w:multiLevelType w:val="hybridMultilevel"/>
    <w:tmpl w:val="58B46F4E"/>
    <w:lvl w:ilvl="0" w:tplc="809A2044">
      <w:start w:val="1"/>
      <w:numFmt w:val="decimal"/>
      <w:pStyle w:val="Overskrift3"/>
      <w:lvlText w:val="%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C3F22"/>
    <w:multiLevelType w:val="hybridMultilevel"/>
    <w:tmpl w:val="FCB081B6"/>
    <w:lvl w:ilvl="0" w:tplc="2988BC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D3EE3"/>
    <w:multiLevelType w:val="hybridMultilevel"/>
    <w:tmpl w:val="749C2234"/>
    <w:lvl w:ilvl="0" w:tplc="DA300462">
      <w:start w:val="1"/>
      <w:numFmt w:val="decimal"/>
      <w:pStyle w:val="Overskrift2"/>
      <w:lvlText w:val="%1.1.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00BDE"/>
    <w:multiLevelType w:val="hybridMultilevel"/>
    <w:tmpl w:val="AE6C0950"/>
    <w:lvl w:ilvl="0" w:tplc="3E7C6AC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8D"/>
    <w:rsid w:val="00036F6F"/>
    <w:rsid w:val="00040438"/>
    <w:rsid w:val="000648E5"/>
    <w:rsid w:val="00086995"/>
    <w:rsid w:val="0009528D"/>
    <w:rsid w:val="000A45D8"/>
    <w:rsid w:val="00101BB3"/>
    <w:rsid w:val="0013325F"/>
    <w:rsid w:val="0019203E"/>
    <w:rsid w:val="00194EF4"/>
    <w:rsid w:val="00197675"/>
    <w:rsid w:val="001B363A"/>
    <w:rsid w:val="001C1B55"/>
    <w:rsid w:val="001E2D23"/>
    <w:rsid w:val="002625C7"/>
    <w:rsid w:val="0028776E"/>
    <w:rsid w:val="002D22BC"/>
    <w:rsid w:val="002F4B47"/>
    <w:rsid w:val="00307189"/>
    <w:rsid w:val="003418B4"/>
    <w:rsid w:val="003C0DDE"/>
    <w:rsid w:val="00417B6F"/>
    <w:rsid w:val="00452983"/>
    <w:rsid w:val="004845E4"/>
    <w:rsid w:val="00505052"/>
    <w:rsid w:val="005157DB"/>
    <w:rsid w:val="0059127F"/>
    <w:rsid w:val="005B44E1"/>
    <w:rsid w:val="005D67A5"/>
    <w:rsid w:val="0061589E"/>
    <w:rsid w:val="00615C2C"/>
    <w:rsid w:val="00682353"/>
    <w:rsid w:val="00685A45"/>
    <w:rsid w:val="006C028A"/>
    <w:rsid w:val="006D263A"/>
    <w:rsid w:val="006E149B"/>
    <w:rsid w:val="007179F4"/>
    <w:rsid w:val="00727687"/>
    <w:rsid w:val="00774FDF"/>
    <w:rsid w:val="007C7830"/>
    <w:rsid w:val="007F0604"/>
    <w:rsid w:val="0080647A"/>
    <w:rsid w:val="008F43F1"/>
    <w:rsid w:val="00921B8D"/>
    <w:rsid w:val="00940599"/>
    <w:rsid w:val="009806BB"/>
    <w:rsid w:val="009B66CA"/>
    <w:rsid w:val="00A64FA4"/>
    <w:rsid w:val="00A84E69"/>
    <w:rsid w:val="00A90CE9"/>
    <w:rsid w:val="00AD3C4A"/>
    <w:rsid w:val="00AF0B45"/>
    <w:rsid w:val="00AF298F"/>
    <w:rsid w:val="00B141D8"/>
    <w:rsid w:val="00B16748"/>
    <w:rsid w:val="00B679F6"/>
    <w:rsid w:val="00C07C08"/>
    <w:rsid w:val="00C145D9"/>
    <w:rsid w:val="00C4003A"/>
    <w:rsid w:val="00CA1F1D"/>
    <w:rsid w:val="00D0773B"/>
    <w:rsid w:val="00D2379E"/>
    <w:rsid w:val="00D31916"/>
    <w:rsid w:val="00D4493C"/>
    <w:rsid w:val="00D73926"/>
    <w:rsid w:val="00DA45F5"/>
    <w:rsid w:val="00DE0184"/>
    <w:rsid w:val="00DF1F37"/>
    <w:rsid w:val="00E70F18"/>
    <w:rsid w:val="00E8311E"/>
    <w:rsid w:val="00EA175C"/>
    <w:rsid w:val="00EA373D"/>
    <w:rsid w:val="00EC26B1"/>
    <w:rsid w:val="00F01F3D"/>
    <w:rsid w:val="00F0551D"/>
    <w:rsid w:val="00F8601F"/>
    <w:rsid w:val="00FE760B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0C02F5"/>
  <w15:docId w15:val="{5AAB75FD-45A1-4332-AB8F-BBB8AC0C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48E5"/>
    <w:rPr>
      <w:lang w:val="nb-NO"/>
    </w:rPr>
  </w:style>
  <w:style w:type="paragraph" w:styleId="Overskrift1">
    <w:name w:val="heading 1"/>
    <w:basedOn w:val="Normal"/>
    <w:next w:val="Overskrift2"/>
    <w:link w:val="Overskrift1Tegn"/>
    <w:uiPriority w:val="9"/>
    <w:qFormat/>
    <w:rsid w:val="000648E5"/>
    <w:pPr>
      <w:keepNext/>
      <w:keepLines/>
      <w:spacing w:before="480" w:after="0"/>
      <w:ind w:left="360" w:hanging="360"/>
      <w:outlineLvl w:val="0"/>
    </w:pPr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</w:rPr>
  </w:style>
  <w:style w:type="paragraph" w:styleId="Overskrift2">
    <w:name w:val="heading 2"/>
    <w:basedOn w:val="Overskrift1"/>
    <w:next w:val="Overskrift3"/>
    <w:link w:val="Overskrift2Tegn"/>
    <w:uiPriority w:val="9"/>
    <w:unhideWhenUsed/>
    <w:qFormat/>
    <w:rsid w:val="000648E5"/>
    <w:pPr>
      <w:numPr>
        <w:numId w:val="4"/>
      </w:numPr>
      <w:spacing w:before="200"/>
      <w:outlineLvl w:val="1"/>
    </w:pPr>
    <w:rPr>
      <w:b w:val="0"/>
      <w:bCs w:val="0"/>
      <w:color w:val="6EA0B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648E5"/>
    <w:pPr>
      <w:numPr>
        <w:numId w:val="3"/>
      </w:numPr>
      <w:outlineLvl w:val="2"/>
    </w:pPr>
    <w:rPr>
      <w:rFonts w:asciiTheme="majorHAnsi" w:eastAsiaTheme="majorEastAsia" w:hAnsiTheme="majorHAnsi" w:cstheme="majorBidi"/>
      <w:b/>
      <w:bCs/>
      <w:color w:val="6EA0B0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648E5"/>
    <w:rPr>
      <w:rFonts w:asciiTheme="majorHAnsi" w:eastAsiaTheme="majorEastAsia" w:hAnsiTheme="majorHAnsi" w:cstheme="majorBidi"/>
      <w:b/>
      <w:bCs/>
      <w:color w:val="4B7B8A" w:themeColor="accent1" w:themeShade="BF"/>
      <w:sz w:val="28"/>
      <w:szCs w:val="28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648E5"/>
    <w:rPr>
      <w:rFonts w:asciiTheme="majorHAnsi" w:eastAsiaTheme="majorEastAsia" w:hAnsiTheme="majorHAnsi" w:cstheme="majorBidi"/>
      <w:color w:val="6EA0B0" w:themeColor="accent1"/>
      <w:sz w:val="26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648E5"/>
    <w:rPr>
      <w:rFonts w:asciiTheme="majorHAnsi" w:eastAsiaTheme="majorEastAsia" w:hAnsiTheme="majorHAnsi" w:cstheme="majorBidi"/>
      <w:b/>
      <w:bCs/>
      <w:color w:val="6EA0B0" w:themeColor="accent1"/>
      <w:lang w:val="nb-NO"/>
    </w:rPr>
  </w:style>
  <w:style w:type="paragraph" w:styleId="Listeavsnitt">
    <w:name w:val="List Paragraph"/>
    <w:basedOn w:val="Normal"/>
    <w:uiPriority w:val="34"/>
    <w:qFormat/>
    <w:rsid w:val="000648E5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648E5"/>
    <w:pPr>
      <w:outlineLvl w:val="9"/>
    </w:pPr>
    <w:rPr>
      <w:lang w:val="en-US" w:eastAsia="ja-JP"/>
    </w:rPr>
  </w:style>
  <w:style w:type="table" w:styleId="Tabellrutenett">
    <w:name w:val="Table Grid"/>
    <w:basedOn w:val="Vanligtabell"/>
    <w:uiPriority w:val="59"/>
    <w:rsid w:val="0092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7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73926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D739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73926"/>
    <w:rPr>
      <w:lang w:val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84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4E69"/>
    <w:rPr>
      <w:rFonts w:ascii="Segoe UI" w:hAnsi="Segoe UI" w:cs="Segoe UI"/>
      <w:sz w:val="18"/>
      <w:szCs w:val="18"/>
      <w:lang w:val="nb-NO"/>
    </w:rPr>
  </w:style>
  <w:style w:type="paragraph" w:customStyle="1" w:styleId="Standardtekst">
    <w:name w:val="Standardtekst"/>
    <w:basedOn w:val="Normal"/>
    <w:rsid w:val="00615C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chnic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252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Tommy Kristiansen</cp:lastModifiedBy>
  <cp:revision>9</cp:revision>
  <cp:lastPrinted>2018-11-21T11:23:00Z</cp:lastPrinted>
  <dcterms:created xsi:type="dcterms:W3CDTF">2019-12-05T10:56:00Z</dcterms:created>
  <dcterms:modified xsi:type="dcterms:W3CDTF">2020-01-16T08:04:00Z</dcterms:modified>
</cp:coreProperties>
</file>